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9B" w:rsidRDefault="00BD409B" w:rsidP="00BD409B">
      <w:pPr>
        <w:pStyle w:val="CompanyName"/>
        <w:framePr w:h="772" w:wrap="notBeside" w:hAnchor="page" w:x="1764" w:y="1162" w:anchorLock="1"/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martha Masters</w:t>
      </w:r>
    </w:p>
    <w:p w:rsidR="00BD409B" w:rsidRDefault="00BD409B" w:rsidP="00BD409B">
      <w:pPr>
        <w:pStyle w:val="ReturnAddress"/>
        <w:framePr w:wrap="notBeside"/>
      </w:pPr>
      <w:r>
        <w:t>28423 Covecrest drive • rancho palos verdes, CA • 90275</w:t>
      </w:r>
    </w:p>
    <w:p w:rsidR="00BD409B" w:rsidRDefault="00BD409B" w:rsidP="00BD409B">
      <w:pPr>
        <w:pStyle w:val="ReturnAddress"/>
        <w:framePr w:wrap="notBeside"/>
      </w:pPr>
      <w:r>
        <w:t>Phone: 424-206-9593 • e-mail: martha@marthamasters.com</w:t>
      </w:r>
    </w:p>
    <w:p w:rsidR="0019370E" w:rsidRDefault="00BD409B" w:rsidP="0019370E">
      <w:pPr>
        <w:ind w:left="360" w:right="2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 diario </w:t>
      </w:r>
      <w:r>
        <w:rPr>
          <w:i/>
          <w:iCs/>
          <w:sz w:val="24"/>
          <w:szCs w:val="24"/>
        </w:rPr>
        <w:t>Illinois Times</w:t>
      </w:r>
      <w:r>
        <w:rPr>
          <w:sz w:val="24"/>
          <w:szCs w:val="24"/>
        </w:rPr>
        <w:t xml:space="preserve"> escribe sobre la guitarrista Martha Masters “…</w:t>
      </w:r>
      <w:r w:rsidR="00724BA1">
        <w:rPr>
          <w:sz w:val="24"/>
          <w:szCs w:val="24"/>
        </w:rPr>
        <w:t xml:space="preserve"> </w:t>
      </w:r>
      <w:r w:rsidR="00687B8C">
        <w:rPr>
          <w:sz w:val="24"/>
          <w:szCs w:val="24"/>
        </w:rPr>
        <w:t>avanza rá</w:t>
      </w:r>
      <w:r w:rsidR="002B0EFB">
        <w:rPr>
          <w:sz w:val="24"/>
          <w:szCs w:val="24"/>
        </w:rPr>
        <w:t>pido</w:t>
      </w:r>
      <w:r w:rsidR="00583852">
        <w:rPr>
          <w:sz w:val="24"/>
          <w:szCs w:val="24"/>
        </w:rPr>
        <w:t xml:space="preserve"> y </w:t>
      </w:r>
      <w:r w:rsidR="002B0EFB">
        <w:rPr>
          <w:sz w:val="24"/>
          <w:szCs w:val="24"/>
        </w:rPr>
        <w:t>certeramente por</w:t>
      </w:r>
      <w:r w:rsidR="00583852">
        <w:rPr>
          <w:sz w:val="24"/>
          <w:szCs w:val="24"/>
        </w:rPr>
        <w:t xml:space="preserve"> el</w:t>
      </w:r>
      <w:r w:rsidR="004547BC">
        <w:rPr>
          <w:sz w:val="24"/>
          <w:szCs w:val="24"/>
        </w:rPr>
        <w:t xml:space="preserve"> </w:t>
      </w:r>
      <w:r w:rsidR="00A52E8D">
        <w:rPr>
          <w:sz w:val="24"/>
          <w:szCs w:val="24"/>
        </w:rPr>
        <w:t>camino</w:t>
      </w:r>
      <w:r w:rsidR="00C33993">
        <w:rPr>
          <w:sz w:val="24"/>
          <w:szCs w:val="24"/>
        </w:rPr>
        <w:t xml:space="preserve"> </w:t>
      </w:r>
      <w:r w:rsidR="00A66566">
        <w:rPr>
          <w:sz w:val="24"/>
          <w:szCs w:val="24"/>
        </w:rPr>
        <w:t>que la llevará</w:t>
      </w:r>
      <w:r w:rsidR="002B0EFB">
        <w:rPr>
          <w:sz w:val="24"/>
          <w:szCs w:val="24"/>
        </w:rPr>
        <w:t xml:space="preserve"> a alcan</w:t>
      </w:r>
      <w:r w:rsidR="00A66566">
        <w:rPr>
          <w:sz w:val="24"/>
          <w:szCs w:val="24"/>
        </w:rPr>
        <w:t>zar prestigio</w:t>
      </w:r>
      <w:r w:rsidR="00F11132">
        <w:rPr>
          <w:sz w:val="24"/>
          <w:szCs w:val="24"/>
        </w:rPr>
        <w:t xml:space="preserve"> </w:t>
      </w:r>
      <w:r w:rsidR="00724BA1">
        <w:rPr>
          <w:sz w:val="24"/>
          <w:szCs w:val="24"/>
        </w:rPr>
        <w:t>internacional</w:t>
      </w:r>
      <w:r w:rsidR="009975E2">
        <w:rPr>
          <w:sz w:val="24"/>
          <w:szCs w:val="24"/>
        </w:rPr>
        <w:t>”</w:t>
      </w:r>
      <w:r w:rsidR="00A66566">
        <w:rPr>
          <w:sz w:val="24"/>
          <w:szCs w:val="24"/>
        </w:rPr>
        <w:t>.</w:t>
      </w:r>
      <w:proofErr w:type="gramEnd"/>
      <w:r w:rsidR="00A665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manera de tocar </w:t>
      </w:r>
      <w:r w:rsidR="00175B2F">
        <w:rPr>
          <w:sz w:val="24"/>
          <w:szCs w:val="24"/>
        </w:rPr>
        <w:t>ha sido descrita como “seductora</w:t>
      </w:r>
      <w:r>
        <w:rPr>
          <w:sz w:val="24"/>
          <w:szCs w:val="24"/>
        </w:rPr>
        <w:t>” (</w:t>
      </w:r>
      <w:r>
        <w:rPr>
          <w:i/>
          <w:iCs/>
          <w:sz w:val="24"/>
          <w:szCs w:val="24"/>
        </w:rPr>
        <w:t>Worth Star Telegram</w:t>
      </w:r>
      <w:r>
        <w:rPr>
          <w:sz w:val="24"/>
          <w:szCs w:val="24"/>
        </w:rPr>
        <w:t>), “inteligente y natural”</w:t>
      </w:r>
      <w:r w:rsidRPr="00BD40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Guitar Review</w:t>
      </w:r>
      <w:r>
        <w:rPr>
          <w:sz w:val="24"/>
          <w:szCs w:val="24"/>
        </w:rPr>
        <w:t>), y “refinada y elegante” (</w:t>
      </w:r>
      <w:r>
        <w:rPr>
          <w:i/>
          <w:iCs/>
          <w:sz w:val="24"/>
          <w:szCs w:val="24"/>
        </w:rPr>
        <w:t>American Record Guide</w:t>
      </w:r>
      <w:r>
        <w:rPr>
          <w:sz w:val="24"/>
          <w:szCs w:val="24"/>
        </w:rPr>
        <w:t>). </w:t>
      </w:r>
      <w:r w:rsidR="00590563">
        <w:rPr>
          <w:sz w:val="24"/>
          <w:szCs w:val="24"/>
        </w:rPr>
        <w:t xml:space="preserve">Martha Masters </w:t>
      </w:r>
      <w:r w:rsidR="005E58E2">
        <w:rPr>
          <w:sz w:val="24"/>
          <w:szCs w:val="24"/>
        </w:rPr>
        <w:t>ejerce</w:t>
      </w:r>
      <w:r w:rsidR="00E35687">
        <w:rPr>
          <w:sz w:val="24"/>
          <w:szCs w:val="24"/>
        </w:rPr>
        <w:t xml:space="preserve"> su actividad musical </w:t>
      </w:r>
      <w:proofErr w:type="gramStart"/>
      <w:r w:rsidR="00590563">
        <w:rPr>
          <w:sz w:val="24"/>
          <w:szCs w:val="24"/>
        </w:rPr>
        <w:t>como</w:t>
      </w:r>
      <w:proofErr w:type="gramEnd"/>
      <w:r w:rsidR="00590563">
        <w:rPr>
          <w:sz w:val="24"/>
          <w:szCs w:val="24"/>
        </w:rPr>
        <w:t xml:space="preserve"> so</w:t>
      </w:r>
      <w:r w:rsidR="00E35687">
        <w:rPr>
          <w:sz w:val="24"/>
          <w:szCs w:val="24"/>
        </w:rPr>
        <w:t>lista, en ensamble</w:t>
      </w:r>
      <w:r w:rsidR="00590563">
        <w:rPr>
          <w:sz w:val="24"/>
          <w:szCs w:val="24"/>
        </w:rPr>
        <w:t>s de cámara y como solista con orquesta.</w:t>
      </w:r>
      <w:r w:rsidR="00636025">
        <w:rPr>
          <w:sz w:val="24"/>
          <w:szCs w:val="24"/>
        </w:rPr>
        <w:t xml:space="preserve"> </w:t>
      </w:r>
      <w:r w:rsidR="002A3D26">
        <w:rPr>
          <w:sz w:val="24"/>
          <w:szCs w:val="24"/>
        </w:rPr>
        <w:t xml:space="preserve">Sus más recientes temporadas de conciertos han incluído series de recitales y presentaciones en festivales </w:t>
      </w:r>
      <w:r w:rsidR="0019370E">
        <w:rPr>
          <w:sz w:val="24"/>
          <w:szCs w:val="24"/>
        </w:rPr>
        <w:t>en China,</w:t>
      </w:r>
      <w:r w:rsidR="00F531BD">
        <w:rPr>
          <w:sz w:val="24"/>
          <w:szCs w:val="24"/>
        </w:rPr>
        <w:t xml:space="preserve"> Inglaterra, </w:t>
      </w:r>
      <w:r w:rsidR="0019370E">
        <w:rPr>
          <w:sz w:val="24"/>
          <w:szCs w:val="24"/>
        </w:rPr>
        <w:t xml:space="preserve">Dinamarca, </w:t>
      </w:r>
      <w:r w:rsidR="00F531BD">
        <w:rPr>
          <w:sz w:val="24"/>
          <w:szCs w:val="24"/>
        </w:rPr>
        <w:t xml:space="preserve">España, </w:t>
      </w:r>
      <w:r w:rsidR="0019370E">
        <w:rPr>
          <w:sz w:val="24"/>
          <w:szCs w:val="24"/>
        </w:rPr>
        <w:t xml:space="preserve">Polonia, </w:t>
      </w:r>
      <w:r w:rsidR="00F531BD">
        <w:rPr>
          <w:sz w:val="24"/>
          <w:szCs w:val="24"/>
        </w:rPr>
        <w:t>Alemania</w:t>
      </w:r>
      <w:r w:rsidR="0019370E">
        <w:rPr>
          <w:sz w:val="24"/>
          <w:szCs w:val="24"/>
        </w:rPr>
        <w:t>, Paraguay, Perú, Puerto Rico, C</w:t>
      </w:r>
      <w:r w:rsidR="00F531BD">
        <w:rPr>
          <w:sz w:val="24"/>
          <w:szCs w:val="24"/>
        </w:rPr>
        <w:t>ana</w:t>
      </w:r>
      <w:r w:rsidR="0019370E">
        <w:rPr>
          <w:sz w:val="24"/>
          <w:szCs w:val="24"/>
        </w:rPr>
        <w:t>d</w:t>
      </w:r>
      <w:r w:rsidR="00F531BD">
        <w:rPr>
          <w:sz w:val="24"/>
          <w:szCs w:val="24"/>
        </w:rPr>
        <w:t xml:space="preserve">á, México y </w:t>
      </w:r>
      <w:r w:rsidR="00175B2F">
        <w:rPr>
          <w:sz w:val="24"/>
          <w:szCs w:val="24"/>
        </w:rPr>
        <w:t xml:space="preserve">por todo </w:t>
      </w:r>
      <w:r w:rsidR="0019370E">
        <w:rPr>
          <w:sz w:val="24"/>
          <w:szCs w:val="24"/>
        </w:rPr>
        <w:t>Estados Unidos.</w:t>
      </w:r>
    </w:p>
    <w:p w:rsidR="0019370E" w:rsidRDefault="0019370E" w:rsidP="0019370E">
      <w:pPr>
        <w:ind w:left="360" w:right="270"/>
        <w:rPr>
          <w:sz w:val="24"/>
          <w:szCs w:val="24"/>
        </w:rPr>
      </w:pPr>
    </w:p>
    <w:p w:rsidR="00A645DB" w:rsidRDefault="0019370E" w:rsidP="00C43D1D">
      <w:pPr>
        <w:ind w:left="360" w:right="270"/>
        <w:rPr>
          <w:sz w:val="24"/>
          <w:szCs w:val="24"/>
        </w:rPr>
      </w:pPr>
      <w:r>
        <w:rPr>
          <w:i/>
          <w:iCs/>
          <w:sz w:val="24"/>
          <w:szCs w:val="24"/>
        </w:rPr>
        <w:t>Serenade</w:t>
      </w:r>
      <w:r>
        <w:rPr>
          <w:sz w:val="24"/>
          <w:szCs w:val="24"/>
        </w:rPr>
        <w:t>,</w:t>
      </w:r>
      <w:r w:rsidR="00937235">
        <w:rPr>
          <w:sz w:val="24"/>
          <w:szCs w:val="24"/>
        </w:rPr>
        <w:t xml:space="preserve"> </w:t>
      </w:r>
      <w:r w:rsidR="0031732B">
        <w:rPr>
          <w:sz w:val="24"/>
          <w:szCs w:val="24"/>
        </w:rPr>
        <w:t xml:space="preserve">su primer disco, lleva ya </w:t>
      </w:r>
      <w:proofErr w:type="gramStart"/>
      <w:r w:rsidR="0031732B">
        <w:rPr>
          <w:sz w:val="24"/>
          <w:szCs w:val="24"/>
        </w:rPr>
        <w:t>un</w:t>
      </w:r>
      <w:proofErr w:type="gramEnd"/>
      <w:r w:rsidR="0031732B">
        <w:rPr>
          <w:sz w:val="24"/>
          <w:szCs w:val="24"/>
        </w:rPr>
        <w:t xml:space="preserve"> </w:t>
      </w:r>
      <w:r w:rsidR="00B97340">
        <w:rPr>
          <w:sz w:val="24"/>
          <w:szCs w:val="24"/>
        </w:rPr>
        <w:t>s</w:t>
      </w:r>
      <w:r w:rsidR="00ED5574">
        <w:rPr>
          <w:sz w:val="24"/>
          <w:szCs w:val="24"/>
        </w:rPr>
        <w:t>egundo tiraje</w:t>
      </w:r>
      <w:r w:rsidR="008636E5">
        <w:rPr>
          <w:sz w:val="24"/>
          <w:szCs w:val="24"/>
        </w:rPr>
        <w:t xml:space="preserve"> y su producción para</w:t>
      </w:r>
      <w:r w:rsidR="00136C4D">
        <w:rPr>
          <w:sz w:val="24"/>
          <w:szCs w:val="24"/>
        </w:rPr>
        <w:t xml:space="preserve"> Naxos</w:t>
      </w:r>
      <w:r w:rsidR="0031732B">
        <w:rPr>
          <w:sz w:val="24"/>
          <w:szCs w:val="24"/>
        </w:rPr>
        <w:t xml:space="preserve"> </w:t>
      </w:r>
      <w:r w:rsidR="00136C4D" w:rsidRPr="00136C4D">
        <w:rPr>
          <w:i/>
          <w:sz w:val="24"/>
          <w:szCs w:val="24"/>
        </w:rPr>
        <w:t>Guitar Recital</w:t>
      </w:r>
      <w:r w:rsidR="00136C4D">
        <w:rPr>
          <w:i/>
          <w:sz w:val="24"/>
          <w:szCs w:val="24"/>
        </w:rPr>
        <w:t xml:space="preserve"> </w:t>
      </w:r>
      <w:r w:rsidR="0031732B">
        <w:rPr>
          <w:sz w:val="24"/>
          <w:szCs w:val="24"/>
        </w:rPr>
        <w:t>vendió</w:t>
      </w:r>
      <w:r w:rsidR="00937235">
        <w:rPr>
          <w:sz w:val="24"/>
          <w:szCs w:val="24"/>
        </w:rPr>
        <w:t xml:space="preserve"> 10,000 copias en todo el mundo</w:t>
      </w:r>
      <w:r w:rsidR="00136C4D">
        <w:rPr>
          <w:sz w:val="24"/>
          <w:szCs w:val="24"/>
        </w:rPr>
        <w:t xml:space="preserve"> el</w:t>
      </w:r>
      <w:r w:rsidR="00ED5574">
        <w:rPr>
          <w:sz w:val="24"/>
          <w:szCs w:val="24"/>
        </w:rPr>
        <w:t xml:space="preserve"> primer </w:t>
      </w:r>
      <w:r w:rsidR="0031732B">
        <w:rPr>
          <w:sz w:val="24"/>
          <w:szCs w:val="24"/>
        </w:rPr>
        <w:t xml:space="preserve">año de </w:t>
      </w:r>
      <w:r w:rsidR="00136C4D">
        <w:rPr>
          <w:sz w:val="24"/>
          <w:szCs w:val="24"/>
        </w:rPr>
        <w:t>su lanzamiento</w:t>
      </w:r>
      <w:r w:rsidR="00820543">
        <w:rPr>
          <w:sz w:val="24"/>
          <w:szCs w:val="24"/>
        </w:rPr>
        <w:t xml:space="preserve">. En 2006 </w:t>
      </w:r>
      <w:r w:rsidR="00461AA7">
        <w:rPr>
          <w:sz w:val="24"/>
          <w:szCs w:val="24"/>
        </w:rPr>
        <w:t>grabó</w:t>
      </w:r>
      <w:r w:rsidR="00820543">
        <w:rPr>
          <w:sz w:val="24"/>
          <w:szCs w:val="24"/>
        </w:rPr>
        <w:t xml:space="preserve"> </w:t>
      </w:r>
      <w:r w:rsidR="00C43D1D">
        <w:rPr>
          <w:sz w:val="24"/>
          <w:szCs w:val="24"/>
        </w:rPr>
        <w:t>Música I</w:t>
      </w:r>
      <w:r w:rsidR="00B97340">
        <w:rPr>
          <w:sz w:val="24"/>
          <w:szCs w:val="24"/>
        </w:rPr>
        <w:t xml:space="preserve">taliana </w:t>
      </w:r>
      <w:r w:rsidR="00A54CFA">
        <w:rPr>
          <w:sz w:val="24"/>
          <w:szCs w:val="24"/>
        </w:rPr>
        <w:t>con el sello discográfico</w:t>
      </w:r>
      <w:r w:rsidR="00B97340">
        <w:rPr>
          <w:sz w:val="24"/>
          <w:szCs w:val="24"/>
        </w:rPr>
        <w:t xml:space="preserve"> </w:t>
      </w:r>
      <w:r w:rsidR="00A54CFA">
        <w:rPr>
          <w:sz w:val="24"/>
          <w:szCs w:val="24"/>
        </w:rPr>
        <w:t>GSP</w:t>
      </w:r>
      <w:r w:rsidR="00461AA7">
        <w:rPr>
          <w:sz w:val="24"/>
          <w:szCs w:val="24"/>
        </w:rPr>
        <w:t xml:space="preserve">, y su </w:t>
      </w:r>
      <w:r w:rsidR="00A54CFA">
        <w:rPr>
          <w:sz w:val="24"/>
          <w:szCs w:val="24"/>
        </w:rPr>
        <w:t>álbum</w:t>
      </w:r>
      <w:r w:rsidR="00C43D1D">
        <w:rPr>
          <w:sz w:val="24"/>
          <w:szCs w:val="24"/>
        </w:rPr>
        <w:t xml:space="preserve"> de M</w:t>
      </w:r>
      <w:r w:rsidR="00A54CFA">
        <w:rPr>
          <w:sz w:val="24"/>
          <w:szCs w:val="24"/>
        </w:rPr>
        <w:t xml:space="preserve">úsica </w:t>
      </w:r>
      <w:r w:rsidR="00461AA7">
        <w:rPr>
          <w:sz w:val="24"/>
          <w:szCs w:val="24"/>
        </w:rPr>
        <w:t>E</w:t>
      </w:r>
      <w:r w:rsidR="004A286E">
        <w:rPr>
          <w:sz w:val="24"/>
          <w:szCs w:val="24"/>
        </w:rPr>
        <w:t>spañola</w:t>
      </w:r>
      <w:r w:rsidR="003571D7">
        <w:rPr>
          <w:sz w:val="24"/>
          <w:szCs w:val="24"/>
        </w:rPr>
        <w:t xml:space="preserve"> de</w:t>
      </w:r>
      <w:r w:rsidR="00BA4225">
        <w:rPr>
          <w:sz w:val="24"/>
          <w:szCs w:val="24"/>
        </w:rPr>
        <w:t>l</w:t>
      </w:r>
      <w:r w:rsidR="003571D7">
        <w:rPr>
          <w:sz w:val="24"/>
          <w:szCs w:val="24"/>
        </w:rPr>
        <w:t xml:space="preserve"> </w:t>
      </w:r>
      <w:proofErr w:type="gramStart"/>
      <w:r w:rsidR="00ED5574">
        <w:rPr>
          <w:sz w:val="24"/>
          <w:szCs w:val="24"/>
        </w:rPr>
        <w:t>s.XX</w:t>
      </w:r>
      <w:proofErr w:type="gramEnd"/>
      <w:r w:rsidR="00A54CFA">
        <w:rPr>
          <w:sz w:val="24"/>
          <w:szCs w:val="24"/>
        </w:rPr>
        <w:t xml:space="preserve"> </w:t>
      </w:r>
      <w:r w:rsidR="00461AA7">
        <w:rPr>
          <w:sz w:val="24"/>
          <w:szCs w:val="24"/>
        </w:rPr>
        <w:t>vió la luz en</w:t>
      </w:r>
      <w:r w:rsidR="003571D7">
        <w:rPr>
          <w:sz w:val="24"/>
          <w:szCs w:val="24"/>
        </w:rPr>
        <w:t xml:space="preserve"> 2009</w:t>
      </w:r>
      <w:r w:rsidR="00461AA7">
        <w:rPr>
          <w:sz w:val="24"/>
          <w:szCs w:val="24"/>
        </w:rPr>
        <w:t xml:space="preserve"> </w:t>
      </w:r>
      <w:r w:rsidR="008636E5">
        <w:rPr>
          <w:sz w:val="24"/>
          <w:szCs w:val="24"/>
        </w:rPr>
        <w:t>con la misma disquera</w:t>
      </w:r>
      <w:r w:rsidR="003571D7">
        <w:rPr>
          <w:sz w:val="24"/>
          <w:szCs w:val="24"/>
        </w:rPr>
        <w:t xml:space="preserve">. </w:t>
      </w:r>
      <w:r w:rsidR="00D34CDA">
        <w:rPr>
          <w:sz w:val="24"/>
          <w:szCs w:val="24"/>
        </w:rPr>
        <w:t xml:space="preserve">Aunado </w:t>
      </w:r>
      <w:proofErr w:type="gramStart"/>
      <w:r w:rsidR="00D34CDA">
        <w:rPr>
          <w:sz w:val="24"/>
          <w:szCs w:val="24"/>
        </w:rPr>
        <w:t>a</w:t>
      </w:r>
      <w:proofErr w:type="gramEnd"/>
      <w:r w:rsidR="00D34CDA">
        <w:rPr>
          <w:sz w:val="24"/>
          <w:szCs w:val="24"/>
        </w:rPr>
        <w:t xml:space="preserve"> esto</w:t>
      </w:r>
      <w:r w:rsidR="008C6711">
        <w:rPr>
          <w:sz w:val="24"/>
          <w:szCs w:val="24"/>
        </w:rPr>
        <w:t xml:space="preserve">, </w:t>
      </w:r>
      <w:r w:rsidR="004A286E">
        <w:rPr>
          <w:sz w:val="24"/>
          <w:szCs w:val="24"/>
        </w:rPr>
        <w:t>Ma</w:t>
      </w:r>
      <w:r w:rsidR="002352C1">
        <w:rPr>
          <w:sz w:val="24"/>
          <w:szCs w:val="24"/>
        </w:rPr>
        <w:t>rtha Ma</w:t>
      </w:r>
      <w:r w:rsidR="004A286E">
        <w:rPr>
          <w:sz w:val="24"/>
          <w:szCs w:val="24"/>
        </w:rPr>
        <w:t>sters ha publicado libros e</w:t>
      </w:r>
      <w:r w:rsidR="003571D7">
        <w:rPr>
          <w:sz w:val="24"/>
          <w:szCs w:val="24"/>
        </w:rPr>
        <w:t xml:space="preserve">n </w:t>
      </w:r>
      <w:r w:rsidR="003571D7" w:rsidRPr="00BA4225">
        <w:rPr>
          <w:i/>
          <w:sz w:val="24"/>
          <w:szCs w:val="24"/>
        </w:rPr>
        <w:t>Mel Bay</w:t>
      </w:r>
      <w:r w:rsidR="003571D7">
        <w:rPr>
          <w:sz w:val="24"/>
          <w:szCs w:val="24"/>
        </w:rPr>
        <w:t xml:space="preserve"> y </w:t>
      </w:r>
      <w:r w:rsidR="003571D7" w:rsidRPr="00BA4225">
        <w:rPr>
          <w:i/>
          <w:sz w:val="24"/>
          <w:szCs w:val="24"/>
        </w:rPr>
        <w:t>Alfred</w:t>
      </w:r>
      <w:r w:rsidR="00D34CDA">
        <w:rPr>
          <w:sz w:val="24"/>
          <w:szCs w:val="24"/>
        </w:rPr>
        <w:t>,</w:t>
      </w:r>
      <w:r w:rsidR="00C43D1D">
        <w:rPr>
          <w:sz w:val="24"/>
          <w:szCs w:val="24"/>
        </w:rPr>
        <w:t xml:space="preserve"> </w:t>
      </w:r>
      <w:r w:rsidR="003571D7">
        <w:rPr>
          <w:sz w:val="24"/>
          <w:szCs w:val="24"/>
        </w:rPr>
        <w:t xml:space="preserve">y ha recibido </w:t>
      </w:r>
      <w:r w:rsidR="005B5A8F">
        <w:rPr>
          <w:sz w:val="24"/>
          <w:szCs w:val="24"/>
        </w:rPr>
        <w:t>excelentes críticas como autora y pedagoga.</w:t>
      </w:r>
      <w:r w:rsidR="00B97340">
        <w:rPr>
          <w:sz w:val="24"/>
          <w:szCs w:val="24"/>
        </w:rPr>
        <w:t xml:space="preserve"> </w:t>
      </w:r>
      <w:r w:rsidR="00ED5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3568D" w:rsidRDefault="00C3568D" w:rsidP="00937235">
      <w:pPr>
        <w:ind w:left="360" w:right="270"/>
        <w:rPr>
          <w:sz w:val="24"/>
          <w:szCs w:val="24"/>
        </w:rPr>
      </w:pPr>
    </w:p>
    <w:p w:rsidR="00206D1C" w:rsidRDefault="002352C1" w:rsidP="00206D1C">
      <w:pPr>
        <w:ind w:left="360" w:right="270"/>
        <w:rPr>
          <w:sz w:val="24"/>
          <w:szCs w:val="24"/>
        </w:rPr>
      </w:pPr>
      <w:r>
        <w:rPr>
          <w:sz w:val="24"/>
          <w:szCs w:val="24"/>
        </w:rPr>
        <w:t xml:space="preserve">En octubre del año 2000 </w:t>
      </w:r>
      <w:r w:rsidR="00D34CDA">
        <w:rPr>
          <w:sz w:val="24"/>
          <w:szCs w:val="24"/>
        </w:rPr>
        <w:t>ganó el primer lugar en</w:t>
      </w:r>
      <w:r w:rsidR="00C3568D">
        <w:rPr>
          <w:sz w:val="24"/>
          <w:szCs w:val="24"/>
        </w:rPr>
        <w:t xml:space="preserve"> </w:t>
      </w:r>
      <w:r w:rsidR="00C3568D" w:rsidRPr="006E3BCF">
        <w:rPr>
          <w:i/>
          <w:sz w:val="24"/>
          <w:szCs w:val="24"/>
        </w:rPr>
        <w:t>Gu</w:t>
      </w:r>
      <w:r w:rsidR="00030865">
        <w:rPr>
          <w:i/>
          <w:sz w:val="24"/>
          <w:szCs w:val="24"/>
        </w:rPr>
        <w:t xml:space="preserve">itar Fundation of America </w:t>
      </w:r>
      <w:r w:rsidR="00C3568D" w:rsidRPr="006E3BCF">
        <w:rPr>
          <w:i/>
          <w:sz w:val="24"/>
          <w:szCs w:val="24"/>
        </w:rPr>
        <w:t>International Solo Competition</w:t>
      </w:r>
      <w:r w:rsidR="00030865">
        <w:rPr>
          <w:i/>
          <w:sz w:val="24"/>
          <w:szCs w:val="24"/>
        </w:rPr>
        <w:t xml:space="preserve"> (GFA)</w:t>
      </w:r>
      <w:r w:rsidR="00D968DF">
        <w:rPr>
          <w:sz w:val="24"/>
          <w:szCs w:val="24"/>
        </w:rPr>
        <w:t xml:space="preserve"> obteniendo</w:t>
      </w:r>
      <w:r w:rsidR="006764D5">
        <w:rPr>
          <w:sz w:val="24"/>
          <w:szCs w:val="24"/>
        </w:rPr>
        <w:t xml:space="preserve"> </w:t>
      </w:r>
      <w:r w:rsidR="005B4400">
        <w:rPr>
          <w:sz w:val="24"/>
          <w:szCs w:val="24"/>
        </w:rPr>
        <w:t xml:space="preserve">con ello </w:t>
      </w:r>
      <w:r w:rsidR="00637CC8">
        <w:rPr>
          <w:sz w:val="24"/>
          <w:szCs w:val="24"/>
        </w:rPr>
        <w:t>un con</w:t>
      </w:r>
      <w:r>
        <w:rPr>
          <w:sz w:val="24"/>
          <w:szCs w:val="24"/>
        </w:rPr>
        <w:t xml:space="preserve">trato de grabación con </w:t>
      </w:r>
      <w:r w:rsidRPr="002352C1">
        <w:rPr>
          <w:i/>
          <w:sz w:val="24"/>
          <w:szCs w:val="24"/>
        </w:rPr>
        <w:t>Naxos</w:t>
      </w:r>
      <w:r>
        <w:rPr>
          <w:sz w:val="24"/>
          <w:szCs w:val="24"/>
        </w:rPr>
        <w:t>,</w:t>
      </w:r>
      <w:r w:rsidR="00E94FFD">
        <w:rPr>
          <w:sz w:val="24"/>
          <w:szCs w:val="24"/>
        </w:rPr>
        <w:t xml:space="preserve"> la grabación de un DVD</w:t>
      </w:r>
      <w:r w:rsidR="00637CC8">
        <w:rPr>
          <w:sz w:val="24"/>
          <w:szCs w:val="24"/>
        </w:rPr>
        <w:t xml:space="preserve"> con </w:t>
      </w:r>
      <w:r w:rsidR="00637CC8" w:rsidRPr="002352C1">
        <w:rPr>
          <w:i/>
          <w:sz w:val="24"/>
          <w:szCs w:val="24"/>
        </w:rPr>
        <w:t>Mel Bay</w:t>
      </w:r>
      <w:r w:rsidR="00637CC8">
        <w:rPr>
          <w:sz w:val="24"/>
          <w:szCs w:val="24"/>
        </w:rPr>
        <w:t>, y una e</w:t>
      </w:r>
      <w:r w:rsidR="00325F0F">
        <w:rPr>
          <w:sz w:val="24"/>
          <w:szCs w:val="24"/>
        </w:rPr>
        <w:t>xtensa gira de conciertos en E</w:t>
      </w:r>
      <w:r w:rsidR="008C6711">
        <w:rPr>
          <w:sz w:val="24"/>
          <w:szCs w:val="24"/>
        </w:rPr>
        <w:t xml:space="preserve">stados </w:t>
      </w:r>
      <w:r w:rsidR="00325F0F">
        <w:rPr>
          <w:sz w:val="24"/>
          <w:szCs w:val="24"/>
        </w:rPr>
        <w:t>U</w:t>
      </w:r>
      <w:r w:rsidR="008C6711">
        <w:rPr>
          <w:sz w:val="24"/>
          <w:szCs w:val="24"/>
        </w:rPr>
        <w:t>nidos</w:t>
      </w:r>
      <w:r w:rsidR="00325F0F">
        <w:rPr>
          <w:sz w:val="24"/>
          <w:szCs w:val="24"/>
        </w:rPr>
        <w:t>. En noviembre del mismo año</w:t>
      </w:r>
      <w:r w:rsidR="005B4400">
        <w:rPr>
          <w:sz w:val="24"/>
          <w:szCs w:val="24"/>
        </w:rPr>
        <w:t>,</w:t>
      </w:r>
      <w:r w:rsidR="00325F0F">
        <w:rPr>
          <w:sz w:val="24"/>
          <w:szCs w:val="24"/>
        </w:rPr>
        <w:t xml:space="preserve"> también ganó el </w:t>
      </w:r>
      <w:r w:rsidR="00325F0F" w:rsidRPr="005B4400">
        <w:rPr>
          <w:i/>
          <w:sz w:val="24"/>
          <w:szCs w:val="24"/>
        </w:rPr>
        <w:t>Andrés Segovia</w:t>
      </w:r>
      <w:r w:rsidR="00A645DB" w:rsidRPr="005B4400">
        <w:rPr>
          <w:i/>
          <w:sz w:val="24"/>
          <w:szCs w:val="24"/>
        </w:rPr>
        <w:t xml:space="preserve"> In</w:t>
      </w:r>
      <w:r w:rsidR="00325F0F" w:rsidRPr="005B4400">
        <w:rPr>
          <w:i/>
          <w:sz w:val="24"/>
          <w:szCs w:val="24"/>
        </w:rPr>
        <w:t>ternational Guitar Competition</w:t>
      </w:r>
      <w:r w:rsidR="00325F0F">
        <w:rPr>
          <w:sz w:val="24"/>
          <w:szCs w:val="24"/>
        </w:rPr>
        <w:t xml:space="preserve"> en Lina</w:t>
      </w:r>
      <w:r>
        <w:rPr>
          <w:sz w:val="24"/>
          <w:szCs w:val="24"/>
        </w:rPr>
        <w:t xml:space="preserve">res, España y fue finalista en </w:t>
      </w:r>
      <w:r w:rsidR="00A645DB" w:rsidRPr="005B4400">
        <w:rPr>
          <w:i/>
          <w:sz w:val="24"/>
          <w:szCs w:val="24"/>
        </w:rPr>
        <w:t>Alexandre Tansman International Compet</w:t>
      </w:r>
      <w:r w:rsidR="00325F0F" w:rsidRPr="005B4400">
        <w:rPr>
          <w:i/>
          <w:sz w:val="24"/>
          <w:szCs w:val="24"/>
        </w:rPr>
        <w:t>ition of Musical Personalities</w:t>
      </w:r>
      <w:r w:rsidR="00325F0F">
        <w:rPr>
          <w:sz w:val="24"/>
          <w:szCs w:val="24"/>
        </w:rPr>
        <w:t xml:space="preserve"> en Lodz, Polonia</w:t>
      </w:r>
      <w:r w:rsidR="005B4400">
        <w:rPr>
          <w:sz w:val="24"/>
          <w:szCs w:val="24"/>
        </w:rPr>
        <w:t>. Anterior a</w:t>
      </w:r>
      <w:r w:rsidR="00F530AF">
        <w:rPr>
          <w:sz w:val="24"/>
          <w:szCs w:val="24"/>
        </w:rPr>
        <w:t>l año 2000</w:t>
      </w:r>
      <w:r w:rsidR="00A645DB">
        <w:rPr>
          <w:sz w:val="24"/>
          <w:szCs w:val="24"/>
        </w:rPr>
        <w:t xml:space="preserve">, Masters </w:t>
      </w:r>
      <w:r w:rsidR="00206D1C">
        <w:rPr>
          <w:sz w:val="24"/>
          <w:szCs w:val="24"/>
        </w:rPr>
        <w:t>fue g</w:t>
      </w:r>
      <w:r w:rsidR="00190D14">
        <w:rPr>
          <w:sz w:val="24"/>
          <w:szCs w:val="24"/>
        </w:rPr>
        <w:t>anadora y</w:t>
      </w:r>
      <w:r w:rsidR="00206D1C">
        <w:rPr>
          <w:sz w:val="24"/>
          <w:szCs w:val="24"/>
        </w:rPr>
        <w:t xml:space="preserve"> finalista de numerosos</w:t>
      </w:r>
      <w:r w:rsidR="0007243C">
        <w:rPr>
          <w:sz w:val="24"/>
          <w:szCs w:val="24"/>
        </w:rPr>
        <w:t xml:space="preserve"> concursos internacionales como</w:t>
      </w:r>
      <w:r w:rsidR="004446EA">
        <w:rPr>
          <w:sz w:val="24"/>
          <w:szCs w:val="24"/>
        </w:rPr>
        <w:t xml:space="preserve"> </w:t>
      </w:r>
      <w:r w:rsidR="00A645DB" w:rsidRPr="00190D14">
        <w:rPr>
          <w:i/>
          <w:sz w:val="24"/>
          <w:szCs w:val="24"/>
        </w:rPr>
        <w:t>International Guitar Com</w:t>
      </w:r>
      <w:r w:rsidR="00206D1C" w:rsidRPr="00190D14">
        <w:rPr>
          <w:i/>
          <w:sz w:val="24"/>
          <w:szCs w:val="24"/>
        </w:rPr>
        <w:t>petition "Paco Santiago Marín"</w:t>
      </w:r>
      <w:r w:rsidR="00B66089">
        <w:rPr>
          <w:sz w:val="24"/>
          <w:szCs w:val="24"/>
        </w:rPr>
        <w:t xml:space="preserve"> en Granada, España</w:t>
      </w:r>
      <w:r w:rsidR="004446EA">
        <w:rPr>
          <w:sz w:val="24"/>
          <w:szCs w:val="24"/>
        </w:rPr>
        <w:t xml:space="preserve"> (1999)</w:t>
      </w:r>
      <w:r w:rsidR="00B66089">
        <w:rPr>
          <w:sz w:val="24"/>
          <w:szCs w:val="24"/>
        </w:rPr>
        <w:t>;</w:t>
      </w:r>
      <w:r w:rsidR="00206D1C">
        <w:rPr>
          <w:sz w:val="24"/>
          <w:szCs w:val="24"/>
        </w:rPr>
        <w:t xml:space="preserve"> </w:t>
      </w:r>
      <w:r w:rsidR="00A645DB" w:rsidRPr="00190D14">
        <w:rPr>
          <w:i/>
          <w:sz w:val="24"/>
          <w:szCs w:val="24"/>
        </w:rPr>
        <w:t>Tokyo Internat</w:t>
      </w:r>
      <w:r w:rsidR="00206D1C" w:rsidRPr="00190D14">
        <w:rPr>
          <w:i/>
          <w:sz w:val="24"/>
          <w:szCs w:val="24"/>
        </w:rPr>
        <w:t>ional Guitar Competition</w:t>
      </w:r>
      <w:r w:rsidR="0007243C">
        <w:rPr>
          <w:i/>
          <w:sz w:val="24"/>
          <w:szCs w:val="24"/>
        </w:rPr>
        <w:t xml:space="preserve"> </w:t>
      </w:r>
      <w:r w:rsidR="0007243C" w:rsidRPr="0007243C">
        <w:rPr>
          <w:sz w:val="24"/>
          <w:szCs w:val="24"/>
        </w:rPr>
        <w:t>(1998)</w:t>
      </w:r>
      <w:r w:rsidR="00B66089">
        <w:rPr>
          <w:sz w:val="24"/>
          <w:szCs w:val="24"/>
        </w:rPr>
        <w:t>;</w:t>
      </w:r>
      <w:r w:rsidR="0007243C">
        <w:rPr>
          <w:sz w:val="24"/>
          <w:szCs w:val="24"/>
        </w:rPr>
        <w:t xml:space="preserve"> y</w:t>
      </w:r>
      <w:r w:rsidR="00A645DB" w:rsidRPr="00190D14">
        <w:rPr>
          <w:i/>
          <w:sz w:val="24"/>
          <w:szCs w:val="24"/>
        </w:rPr>
        <w:t xml:space="preserve"> GFA International Solo Competition</w:t>
      </w:r>
      <w:r w:rsidR="0007243C">
        <w:rPr>
          <w:i/>
          <w:sz w:val="24"/>
          <w:szCs w:val="24"/>
        </w:rPr>
        <w:t xml:space="preserve"> </w:t>
      </w:r>
      <w:r w:rsidR="0007243C" w:rsidRPr="0007243C">
        <w:rPr>
          <w:sz w:val="24"/>
          <w:szCs w:val="24"/>
        </w:rPr>
        <w:t>(1997)</w:t>
      </w:r>
      <w:r w:rsidR="00A645DB">
        <w:rPr>
          <w:sz w:val="24"/>
          <w:szCs w:val="24"/>
        </w:rPr>
        <w:t>.</w:t>
      </w:r>
    </w:p>
    <w:p w:rsidR="00C907D7" w:rsidRDefault="00C907D7" w:rsidP="00206D1C">
      <w:pPr>
        <w:ind w:left="360" w:right="270"/>
        <w:rPr>
          <w:sz w:val="24"/>
          <w:szCs w:val="24"/>
        </w:rPr>
      </w:pPr>
    </w:p>
    <w:p w:rsidR="002558C6" w:rsidRDefault="009D18A4" w:rsidP="002558C6">
      <w:pPr>
        <w:ind w:left="360" w:right="270"/>
        <w:rPr>
          <w:sz w:val="24"/>
          <w:szCs w:val="24"/>
        </w:rPr>
      </w:pPr>
      <w:r>
        <w:rPr>
          <w:sz w:val="24"/>
          <w:szCs w:val="24"/>
        </w:rPr>
        <w:t>Además de ser catedrática</w:t>
      </w:r>
      <w:r w:rsidR="00FF3BD9">
        <w:rPr>
          <w:sz w:val="24"/>
          <w:szCs w:val="24"/>
        </w:rPr>
        <w:t xml:space="preserve"> d</w:t>
      </w:r>
      <w:r w:rsidR="00E55E7C">
        <w:rPr>
          <w:sz w:val="24"/>
          <w:szCs w:val="24"/>
        </w:rPr>
        <w:t>e la Facultad de Guitarra en</w:t>
      </w:r>
      <w:r w:rsidR="00614BDD">
        <w:rPr>
          <w:sz w:val="24"/>
          <w:szCs w:val="24"/>
        </w:rPr>
        <w:t xml:space="preserve"> </w:t>
      </w:r>
      <w:r w:rsidR="00C907D7" w:rsidRPr="00AB7AD5">
        <w:rPr>
          <w:i/>
          <w:sz w:val="24"/>
          <w:szCs w:val="24"/>
        </w:rPr>
        <w:t xml:space="preserve">California State </w:t>
      </w:r>
      <w:r w:rsidR="00B719C2" w:rsidRPr="00AB7AD5">
        <w:rPr>
          <w:i/>
          <w:sz w:val="24"/>
          <w:szCs w:val="24"/>
        </w:rPr>
        <w:t>University Fullerton</w:t>
      </w:r>
      <w:r w:rsidR="00B719C2">
        <w:rPr>
          <w:sz w:val="24"/>
          <w:szCs w:val="24"/>
        </w:rPr>
        <w:t xml:space="preserve"> y</w:t>
      </w:r>
      <w:r w:rsidR="00614BDD">
        <w:rPr>
          <w:sz w:val="24"/>
          <w:szCs w:val="24"/>
        </w:rPr>
        <w:t xml:space="preserve"> </w:t>
      </w:r>
      <w:r w:rsidR="00614BDD" w:rsidRPr="001762B5">
        <w:rPr>
          <w:i/>
          <w:sz w:val="24"/>
          <w:szCs w:val="24"/>
        </w:rPr>
        <w:t>Loyola Marymount University</w:t>
      </w:r>
      <w:r w:rsidR="00614BDD">
        <w:rPr>
          <w:sz w:val="24"/>
          <w:szCs w:val="24"/>
        </w:rPr>
        <w:t xml:space="preserve"> en</w:t>
      </w:r>
      <w:r w:rsidR="00C907D7">
        <w:rPr>
          <w:sz w:val="24"/>
          <w:szCs w:val="24"/>
        </w:rPr>
        <w:t xml:space="preserve"> Los Angeles, Ma</w:t>
      </w:r>
      <w:r w:rsidR="001762B5">
        <w:rPr>
          <w:sz w:val="24"/>
          <w:szCs w:val="24"/>
        </w:rPr>
        <w:t>rtha Ma</w:t>
      </w:r>
      <w:r w:rsidR="00C907D7">
        <w:rPr>
          <w:sz w:val="24"/>
          <w:szCs w:val="24"/>
        </w:rPr>
        <w:t xml:space="preserve">sters </w:t>
      </w:r>
      <w:r w:rsidR="00614BDD">
        <w:rPr>
          <w:sz w:val="24"/>
          <w:szCs w:val="24"/>
        </w:rPr>
        <w:t xml:space="preserve">es también </w:t>
      </w:r>
      <w:r w:rsidR="00C907D7">
        <w:rPr>
          <w:sz w:val="24"/>
          <w:szCs w:val="24"/>
        </w:rPr>
        <w:t>President</w:t>
      </w:r>
      <w:r w:rsidR="00614BDD">
        <w:rPr>
          <w:sz w:val="24"/>
          <w:szCs w:val="24"/>
        </w:rPr>
        <w:t>a de</w:t>
      </w:r>
      <w:r w:rsidR="00C907D7">
        <w:rPr>
          <w:sz w:val="24"/>
          <w:szCs w:val="24"/>
        </w:rPr>
        <w:t xml:space="preserve"> </w:t>
      </w:r>
      <w:r w:rsidR="00C907D7" w:rsidRPr="00E55E7C">
        <w:rPr>
          <w:i/>
          <w:sz w:val="24"/>
          <w:szCs w:val="24"/>
        </w:rPr>
        <w:t>Gu</w:t>
      </w:r>
      <w:r w:rsidR="00614BDD" w:rsidRPr="00E55E7C">
        <w:rPr>
          <w:i/>
          <w:sz w:val="24"/>
          <w:szCs w:val="24"/>
        </w:rPr>
        <w:t>itar Foundation of America</w:t>
      </w:r>
      <w:r w:rsidR="00E55E7C">
        <w:rPr>
          <w:i/>
          <w:sz w:val="24"/>
          <w:szCs w:val="24"/>
        </w:rPr>
        <w:t xml:space="preserve"> (GFA)</w:t>
      </w:r>
      <w:r>
        <w:rPr>
          <w:sz w:val="24"/>
          <w:szCs w:val="24"/>
        </w:rPr>
        <w:t xml:space="preserve">, organización que </w:t>
      </w:r>
      <w:r w:rsidR="008B3F0C">
        <w:rPr>
          <w:sz w:val="24"/>
          <w:szCs w:val="24"/>
        </w:rPr>
        <w:t>apoya y promueve</w:t>
      </w:r>
      <w:r>
        <w:rPr>
          <w:sz w:val="24"/>
          <w:szCs w:val="24"/>
        </w:rPr>
        <w:t xml:space="preserve"> a </w:t>
      </w:r>
      <w:r w:rsidR="00E55E7C">
        <w:rPr>
          <w:sz w:val="24"/>
          <w:szCs w:val="24"/>
        </w:rPr>
        <w:t>la</w:t>
      </w:r>
      <w:r w:rsidR="002558C6">
        <w:rPr>
          <w:sz w:val="24"/>
          <w:szCs w:val="24"/>
        </w:rPr>
        <w:t xml:space="preserve"> guitarra, a sus </w:t>
      </w:r>
      <w:r w:rsidR="00E55E7C">
        <w:rPr>
          <w:sz w:val="24"/>
          <w:szCs w:val="24"/>
        </w:rPr>
        <w:t>ejecutantes y a su música en Estados Unidos</w:t>
      </w:r>
      <w:r w:rsidR="00B004CF">
        <w:rPr>
          <w:sz w:val="24"/>
          <w:szCs w:val="24"/>
        </w:rPr>
        <w:t xml:space="preserve"> y </w:t>
      </w:r>
      <w:r w:rsidR="002558C6">
        <w:rPr>
          <w:sz w:val="24"/>
          <w:szCs w:val="24"/>
        </w:rPr>
        <w:t xml:space="preserve">el resto del mundo. </w:t>
      </w:r>
    </w:p>
    <w:p w:rsidR="002558C6" w:rsidRDefault="002558C6" w:rsidP="00614BDD">
      <w:pPr>
        <w:ind w:left="360" w:right="270"/>
        <w:rPr>
          <w:sz w:val="24"/>
          <w:szCs w:val="24"/>
        </w:rPr>
      </w:pPr>
    </w:p>
    <w:p w:rsidR="00C907D7" w:rsidRDefault="002558C6" w:rsidP="002558C6">
      <w:pPr>
        <w:ind w:left="360" w:right="270"/>
        <w:rPr>
          <w:sz w:val="24"/>
          <w:szCs w:val="24"/>
        </w:rPr>
      </w:pPr>
      <w:r>
        <w:rPr>
          <w:sz w:val="24"/>
          <w:szCs w:val="24"/>
        </w:rPr>
        <w:t xml:space="preserve">Masters </w:t>
      </w:r>
      <w:r w:rsidR="009B3D1B">
        <w:rPr>
          <w:sz w:val="24"/>
          <w:szCs w:val="24"/>
        </w:rPr>
        <w:t>estudió la</w:t>
      </w:r>
      <w:r>
        <w:rPr>
          <w:sz w:val="24"/>
          <w:szCs w:val="24"/>
        </w:rPr>
        <w:t xml:space="preserve"> Lic</w:t>
      </w:r>
      <w:r w:rsidR="00D86A1C">
        <w:rPr>
          <w:sz w:val="24"/>
          <w:szCs w:val="24"/>
        </w:rPr>
        <w:t xml:space="preserve">enciatura y </w:t>
      </w:r>
      <w:r w:rsidR="004446EA">
        <w:rPr>
          <w:sz w:val="24"/>
          <w:szCs w:val="24"/>
        </w:rPr>
        <w:t>obtuvo</w:t>
      </w:r>
      <w:r w:rsidR="009B3D1B">
        <w:rPr>
          <w:sz w:val="24"/>
          <w:szCs w:val="24"/>
        </w:rPr>
        <w:t xml:space="preserve"> el grado de </w:t>
      </w:r>
      <w:r w:rsidR="00D86A1C">
        <w:rPr>
          <w:sz w:val="24"/>
          <w:szCs w:val="24"/>
        </w:rPr>
        <w:t xml:space="preserve">Maestría </w:t>
      </w:r>
      <w:r w:rsidR="00C36700">
        <w:rPr>
          <w:sz w:val="24"/>
          <w:szCs w:val="24"/>
        </w:rPr>
        <w:t>en</w:t>
      </w:r>
      <w:r w:rsidR="00C907D7">
        <w:rPr>
          <w:sz w:val="24"/>
          <w:szCs w:val="24"/>
        </w:rPr>
        <w:t xml:space="preserve"> </w:t>
      </w:r>
      <w:r w:rsidR="00C907D7" w:rsidRPr="00C36700">
        <w:rPr>
          <w:i/>
          <w:sz w:val="24"/>
          <w:szCs w:val="24"/>
        </w:rPr>
        <w:t>Peabody Conservatory</w:t>
      </w:r>
      <w:r w:rsidR="00C907D7">
        <w:rPr>
          <w:sz w:val="24"/>
          <w:szCs w:val="24"/>
        </w:rPr>
        <w:t xml:space="preserve"> </w:t>
      </w:r>
      <w:r w:rsidR="00C36700">
        <w:rPr>
          <w:sz w:val="24"/>
          <w:szCs w:val="24"/>
        </w:rPr>
        <w:t>bajo la guía de</w:t>
      </w:r>
      <w:r>
        <w:rPr>
          <w:sz w:val="24"/>
          <w:szCs w:val="24"/>
        </w:rPr>
        <w:t xml:space="preserve"> </w:t>
      </w:r>
      <w:r w:rsidR="00C36700">
        <w:rPr>
          <w:sz w:val="24"/>
          <w:szCs w:val="24"/>
        </w:rPr>
        <w:t>Manuel Barrueco;</w:t>
      </w:r>
      <w:r w:rsidR="00C907D7">
        <w:rPr>
          <w:sz w:val="24"/>
          <w:szCs w:val="24"/>
        </w:rPr>
        <w:t xml:space="preserve"> </w:t>
      </w:r>
      <w:r w:rsidR="00E3200D">
        <w:rPr>
          <w:sz w:val="24"/>
          <w:szCs w:val="24"/>
        </w:rPr>
        <w:t>posteriormente</w:t>
      </w:r>
      <w:r w:rsidR="00C36700">
        <w:rPr>
          <w:sz w:val="24"/>
          <w:szCs w:val="24"/>
        </w:rPr>
        <w:t xml:space="preserve"> realizó sus estudios d</w:t>
      </w:r>
      <w:r w:rsidR="002352C1">
        <w:rPr>
          <w:sz w:val="24"/>
          <w:szCs w:val="24"/>
        </w:rPr>
        <w:t>e D</w:t>
      </w:r>
      <w:r w:rsidR="009B0701">
        <w:rPr>
          <w:sz w:val="24"/>
          <w:szCs w:val="24"/>
        </w:rPr>
        <w:t>octorado</w:t>
      </w:r>
      <w:r w:rsidR="00C907D7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C907D7">
        <w:rPr>
          <w:sz w:val="24"/>
          <w:szCs w:val="24"/>
        </w:rPr>
        <w:t xml:space="preserve"> </w:t>
      </w:r>
      <w:r w:rsidR="00C907D7" w:rsidRPr="009B0701">
        <w:rPr>
          <w:i/>
          <w:sz w:val="24"/>
          <w:szCs w:val="24"/>
        </w:rPr>
        <w:t>University of Southern California</w:t>
      </w:r>
      <w:r w:rsidR="00C907D7">
        <w:rPr>
          <w:sz w:val="24"/>
          <w:szCs w:val="24"/>
        </w:rPr>
        <w:t xml:space="preserve"> </w:t>
      </w:r>
      <w:r>
        <w:rPr>
          <w:sz w:val="24"/>
          <w:szCs w:val="24"/>
        </w:rPr>
        <w:t>siendo alumna de</w:t>
      </w:r>
      <w:r w:rsidR="00C907D7">
        <w:rPr>
          <w:sz w:val="24"/>
          <w:szCs w:val="24"/>
        </w:rPr>
        <w:t xml:space="preserve"> Scott Tennant.</w:t>
      </w:r>
    </w:p>
    <w:p w:rsidR="00206D1C" w:rsidRDefault="00206D1C" w:rsidP="00206D1C">
      <w:pPr>
        <w:ind w:left="360" w:right="270"/>
        <w:rPr>
          <w:sz w:val="24"/>
          <w:szCs w:val="24"/>
        </w:rPr>
      </w:pPr>
    </w:p>
    <w:p w:rsidR="00A645DB" w:rsidRDefault="00A645DB" w:rsidP="00206D1C">
      <w:pPr>
        <w:ind w:left="360" w:right="270"/>
        <w:rPr>
          <w:sz w:val="24"/>
          <w:szCs w:val="24"/>
        </w:rPr>
      </w:pPr>
    </w:p>
    <w:p w:rsidR="00937235" w:rsidRDefault="00937235" w:rsidP="00937235">
      <w:pPr>
        <w:ind w:left="360" w:right="270"/>
        <w:rPr>
          <w:sz w:val="24"/>
          <w:szCs w:val="24"/>
        </w:rPr>
      </w:pPr>
    </w:p>
    <w:p w:rsidR="0019370E" w:rsidRDefault="0019370E" w:rsidP="00937235">
      <w:pPr>
        <w:ind w:left="360" w:right="270"/>
        <w:rPr>
          <w:sz w:val="24"/>
          <w:szCs w:val="24"/>
        </w:rPr>
      </w:pPr>
    </w:p>
    <w:p w:rsidR="00BD409B" w:rsidRDefault="00BD409B" w:rsidP="0019370E">
      <w:pPr>
        <w:ind w:left="360" w:right="270"/>
        <w:rPr>
          <w:sz w:val="24"/>
          <w:szCs w:val="24"/>
        </w:rPr>
      </w:pPr>
    </w:p>
    <w:p w:rsidR="00F531BD" w:rsidRDefault="00F531BD"/>
    <w:sectPr w:rsidR="00F531BD" w:rsidSect="00F531B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409B"/>
    <w:rsid w:val="00030865"/>
    <w:rsid w:val="0007243C"/>
    <w:rsid w:val="0008196F"/>
    <w:rsid w:val="00136C4D"/>
    <w:rsid w:val="00175B2F"/>
    <w:rsid w:val="001762B5"/>
    <w:rsid w:val="00190D14"/>
    <w:rsid w:val="0019370E"/>
    <w:rsid w:val="00200BC1"/>
    <w:rsid w:val="00206D1C"/>
    <w:rsid w:val="002352C1"/>
    <w:rsid w:val="002558C6"/>
    <w:rsid w:val="002A3D26"/>
    <w:rsid w:val="002B0EFB"/>
    <w:rsid w:val="0031732B"/>
    <w:rsid w:val="00325F0F"/>
    <w:rsid w:val="003571D7"/>
    <w:rsid w:val="00377062"/>
    <w:rsid w:val="003D0320"/>
    <w:rsid w:val="004446EA"/>
    <w:rsid w:val="004547BC"/>
    <w:rsid w:val="00461AA7"/>
    <w:rsid w:val="00467BA6"/>
    <w:rsid w:val="004A286E"/>
    <w:rsid w:val="00583852"/>
    <w:rsid w:val="00590563"/>
    <w:rsid w:val="005B4400"/>
    <w:rsid w:val="005B5A8F"/>
    <w:rsid w:val="005E58E2"/>
    <w:rsid w:val="00614BDD"/>
    <w:rsid w:val="00636025"/>
    <w:rsid w:val="00637CC8"/>
    <w:rsid w:val="006764D5"/>
    <w:rsid w:val="00687B8C"/>
    <w:rsid w:val="006B072C"/>
    <w:rsid w:val="006E3BCF"/>
    <w:rsid w:val="00724BA1"/>
    <w:rsid w:val="00820543"/>
    <w:rsid w:val="008569E4"/>
    <w:rsid w:val="008636E5"/>
    <w:rsid w:val="00886C7F"/>
    <w:rsid w:val="008B3F0C"/>
    <w:rsid w:val="008C6711"/>
    <w:rsid w:val="00937235"/>
    <w:rsid w:val="009975E2"/>
    <w:rsid w:val="009B0701"/>
    <w:rsid w:val="009B3D1B"/>
    <w:rsid w:val="009C4E35"/>
    <w:rsid w:val="009D18A4"/>
    <w:rsid w:val="00A00302"/>
    <w:rsid w:val="00A52E8D"/>
    <w:rsid w:val="00A54CFA"/>
    <w:rsid w:val="00A645DB"/>
    <w:rsid w:val="00A66566"/>
    <w:rsid w:val="00AB7AD5"/>
    <w:rsid w:val="00B004CF"/>
    <w:rsid w:val="00B66089"/>
    <w:rsid w:val="00B719C2"/>
    <w:rsid w:val="00B841F9"/>
    <w:rsid w:val="00B97340"/>
    <w:rsid w:val="00BA1441"/>
    <w:rsid w:val="00BA4225"/>
    <w:rsid w:val="00BD409B"/>
    <w:rsid w:val="00C33993"/>
    <w:rsid w:val="00C3568D"/>
    <w:rsid w:val="00C36700"/>
    <w:rsid w:val="00C43D1D"/>
    <w:rsid w:val="00C46477"/>
    <w:rsid w:val="00C907D7"/>
    <w:rsid w:val="00CE0325"/>
    <w:rsid w:val="00D23768"/>
    <w:rsid w:val="00D34CDA"/>
    <w:rsid w:val="00D86A1C"/>
    <w:rsid w:val="00D968DF"/>
    <w:rsid w:val="00DB5ED5"/>
    <w:rsid w:val="00E267EA"/>
    <w:rsid w:val="00E3200D"/>
    <w:rsid w:val="00E35687"/>
    <w:rsid w:val="00E55E7C"/>
    <w:rsid w:val="00E94FFD"/>
    <w:rsid w:val="00ED5574"/>
    <w:rsid w:val="00F11132"/>
    <w:rsid w:val="00F313FA"/>
    <w:rsid w:val="00F530AF"/>
    <w:rsid w:val="00F531BD"/>
    <w:rsid w:val="00FA1885"/>
    <w:rsid w:val="00FF3BD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9B"/>
    <w:pPr>
      <w:jc w:val="both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ompanyName">
    <w:name w:val="Company Name"/>
    <w:basedOn w:val="Textodecuerpo"/>
    <w:next w:val="Fecha"/>
    <w:rsid w:val="00BD409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customStyle="1" w:styleId="ReturnAddress">
    <w:name w:val="Return Address"/>
    <w:rsid w:val="00BD409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BD409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BD409B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D409B"/>
  </w:style>
  <w:style w:type="character" w:customStyle="1" w:styleId="FechaCar">
    <w:name w:val="Fecha Car"/>
    <w:basedOn w:val="Fuentedeprrafopredeter"/>
    <w:link w:val="Fecha"/>
    <w:uiPriority w:val="99"/>
    <w:semiHidden/>
    <w:rsid w:val="00BD409B"/>
    <w:rPr>
      <w:rFonts w:ascii="Garamond" w:eastAsia="Times New Roman" w:hAnsi="Garamond" w:cs="Times New Roman"/>
      <w:kern w:val="1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368</Words>
  <Characters>2101</Characters>
  <Application>Microsoft Macintosh Word</Application>
  <DocSecurity>0</DocSecurity>
  <Lines>17</Lines>
  <Paragraphs>4</Paragraphs>
  <ScaleCrop>false</ScaleCrop>
  <Company>UNAM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Guadalupe Reyes Zamorano</dc:creator>
  <cp:keywords/>
  <cp:lastModifiedBy>Alejandra Guadalupe Reyes Zamorano</cp:lastModifiedBy>
  <cp:revision>48</cp:revision>
  <dcterms:created xsi:type="dcterms:W3CDTF">2013-05-23T13:12:00Z</dcterms:created>
  <dcterms:modified xsi:type="dcterms:W3CDTF">2013-05-30T19:21:00Z</dcterms:modified>
</cp:coreProperties>
</file>